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6D" w:rsidRPr="002F6291" w:rsidRDefault="0064626D" w:rsidP="0064626D">
      <w:pPr>
        <w:tabs>
          <w:tab w:val="left" w:pos="6237"/>
        </w:tabs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</w:pPr>
      <w:r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ab/>
      </w:r>
      <w:r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ab/>
      </w: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>Al Dirigente Scolastico</w:t>
      </w:r>
    </w:p>
    <w:p w:rsidR="0064626D" w:rsidRPr="002F6291" w:rsidRDefault="0064626D" w:rsidP="0064626D">
      <w:pPr>
        <w:tabs>
          <w:tab w:val="left" w:pos="6237"/>
        </w:tabs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</w:pPr>
      <w:r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ab/>
        <w:t xml:space="preserve">I.C. San Felice sul Panaro </w:t>
      </w: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>(Mo)</w:t>
      </w:r>
    </w:p>
    <w:p w:rsidR="0064626D" w:rsidRPr="002F6291" w:rsidRDefault="0064626D" w:rsidP="0064626D">
      <w:pPr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</w:pPr>
    </w:p>
    <w:p w:rsidR="0064626D" w:rsidRPr="002F6291" w:rsidRDefault="0064626D" w:rsidP="0064626D">
      <w:pPr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</w:pP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DICHIARAZIONE SULL’INSUSSISTENZA </w:t>
      </w:r>
      <w:proofErr w:type="spellStart"/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>DI</w:t>
      </w:r>
      <w:proofErr w:type="spellEnd"/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 CAUSE </w:t>
      </w:r>
      <w:proofErr w:type="spellStart"/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>DI</w:t>
      </w:r>
      <w:proofErr w:type="spellEnd"/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 INCOMPATIBILITA’ </w:t>
      </w:r>
      <w:r w:rsidRPr="002F6291">
        <w:rPr>
          <w:rFonts w:ascii="Verdana" w:eastAsiaTheme="minorHAnsi" w:hAnsi="Verdana"/>
          <w:sz w:val="18"/>
          <w:szCs w:val="18"/>
          <w:lang w:eastAsia="en-US"/>
        </w:rPr>
        <w:br/>
      </w:r>
    </w:p>
    <w:p w:rsidR="0064626D" w:rsidRPr="002F6291" w:rsidRDefault="0064626D" w:rsidP="0064626D">
      <w:pPr>
        <w:spacing w:line="360" w:lineRule="auto"/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</w:pP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>Il/la sottoscritto/a..................................................</w:t>
      </w:r>
    </w:p>
    <w:p w:rsidR="0064626D" w:rsidRPr="002F6291" w:rsidRDefault="0064626D" w:rsidP="0064626D">
      <w:pPr>
        <w:spacing w:line="360" w:lineRule="auto"/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</w:pP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Nato/a </w:t>
      </w:r>
      <w:proofErr w:type="spellStart"/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>a……………………………………………………………………</w:t>
      </w:r>
      <w:proofErr w:type="spellEnd"/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 il </w:t>
      </w:r>
      <w:proofErr w:type="spellStart"/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>……………………………………………………………</w:t>
      </w:r>
      <w:proofErr w:type="spellEnd"/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>.</w:t>
      </w:r>
    </w:p>
    <w:p w:rsidR="0064626D" w:rsidRPr="002F6291" w:rsidRDefault="0064626D" w:rsidP="0064626D">
      <w:pPr>
        <w:spacing w:line="360" w:lineRule="auto"/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</w:pP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Residente </w:t>
      </w:r>
      <w:proofErr w:type="spellStart"/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>a………………………………………………………………</w:t>
      </w:r>
      <w:proofErr w:type="spellEnd"/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 in via </w:t>
      </w:r>
      <w:proofErr w:type="spellStart"/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>……………………………………………………</w:t>
      </w:r>
      <w:proofErr w:type="spellEnd"/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>..</w:t>
      </w:r>
    </w:p>
    <w:p w:rsidR="0064626D" w:rsidRPr="002F6291" w:rsidRDefault="0064626D" w:rsidP="0064626D">
      <w:pPr>
        <w:spacing w:line="360" w:lineRule="auto"/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</w:pP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C.F. </w:t>
      </w:r>
      <w:proofErr w:type="spellStart"/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>…………………………………………………………………</w:t>
      </w:r>
      <w:proofErr w:type="spellEnd"/>
    </w:p>
    <w:p w:rsidR="0064626D" w:rsidRPr="002F6291" w:rsidRDefault="0064626D" w:rsidP="0064626D">
      <w:pPr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</w:pPr>
      <w:r w:rsidRPr="002F6291">
        <w:rPr>
          <w:rFonts w:ascii="Verdana" w:eastAsiaTheme="minorHAnsi" w:hAnsi="Verdana"/>
          <w:sz w:val="18"/>
          <w:szCs w:val="18"/>
          <w:lang w:eastAsia="en-US"/>
        </w:rPr>
        <w:br/>
      </w: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Visto l’art. 53 del D.lgs. 165 del 2001 e successive modifiche; </w:t>
      </w:r>
      <w:r w:rsidRPr="002F6291">
        <w:rPr>
          <w:rFonts w:ascii="Verdana" w:eastAsiaTheme="minorHAnsi" w:hAnsi="Verdana"/>
          <w:sz w:val="18"/>
          <w:szCs w:val="18"/>
          <w:lang w:eastAsia="en-US"/>
        </w:rPr>
        <w:br/>
      </w: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Vista la normativa concernente il limite massimo per emolumenti o retribuzioni (art. 23 </w:t>
      </w:r>
      <w:proofErr w:type="spellStart"/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>ter</w:t>
      </w:r>
      <w:proofErr w:type="spellEnd"/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 del dl n. 201/2011, convertito con modificazioni dalla legge n. 214/2011; art. 1, commi 471 e seguenti, della legge n. 147/2013; art. 13 del dl n. 66/2014, convertito con modificazioni dalla legge n. 89/2014); </w:t>
      </w:r>
      <w:r w:rsidRPr="002F6291">
        <w:rPr>
          <w:rFonts w:ascii="Verdana" w:eastAsiaTheme="minorHAnsi" w:hAnsi="Verdana"/>
          <w:sz w:val="18"/>
          <w:szCs w:val="18"/>
          <w:lang w:eastAsia="en-US"/>
        </w:rPr>
        <w:br/>
      </w: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Visto il decreto del Presidente della Repubblica 16 aprile 2013, n. 62 recante il codice di comportamento dei dipendenti pubblici, a norma dell’art. 54 del d.lgs. n. 165/2001; </w:t>
      </w:r>
      <w:r w:rsidRPr="002F6291">
        <w:rPr>
          <w:rFonts w:ascii="Verdana" w:eastAsiaTheme="minorHAnsi" w:hAnsi="Verdana"/>
          <w:sz w:val="18"/>
          <w:szCs w:val="18"/>
          <w:lang w:eastAsia="en-US"/>
        </w:rPr>
        <w:br/>
      </w: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Visto il </w:t>
      </w:r>
      <w:proofErr w:type="spellStart"/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>D.Lgs.</w:t>
      </w:r>
      <w:proofErr w:type="spellEnd"/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 n. 33/2013; </w:t>
      </w:r>
      <w:r w:rsidRPr="002F6291">
        <w:rPr>
          <w:rFonts w:ascii="Verdana" w:eastAsiaTheme="minorHAnsi" w:hAnsi="Verdana"/>
          <w:sz w:val="18"/>
          <w:szCs w:val="18"/>
          <w:lang w:eastAsia="en-US"/>
        </w:rPr>
        <w:br/>
      </w: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Consapevole delle sanzioni penali per le ipotesi di dichiarazioni false e mendaci rese ai sensi dell’art. 76 del DPR n. 445/2000, </w:t>
      </w:r>
    </w:p>
    <w:p w:rsidR="0064626D" w:rsidRPr="002F6291" w:rsidRDefault="0064626D" w:rsidP="0064626D">
      <w:pPr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</w:pP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sotto la propria responsabilità </w:t>
      </w:r>
    </w:p>
    <w:p w:rsidR="0064626D" w:rsidRPr="002F6291" w:rsidRDefault="0064626D" w:rsidP="0064626D">
      <w:pPr>
        <w:jc w:val="center"/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</w:pP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DICHIARA  </w:t>
      </w:r>
      <w:r w:rsidRPr="002F6291">
        <w:rPr>
          <w:rFonts w:ascii="Verdana" w:eastAsiaTheme="minorHAnsi" w:hAnsi="Verdana"/>
          <w:i/>
          <w:sz w:val="18"/>
          <w:szCs w:val="18"/>
          <w:shd w:val="clear" w:color="auto" w:fill="FFFFFF"/>
          <w:lang w:eastAsia="en-US"/>
        </w:rPr>
        <w:t>(</w:t>
      </w:r>
      <w:proofErr w:type="spellStart"/>
      <w:r w:rsidRPr="002F6291">
        <w:rPr>
          <w:rFonts w:ascii="Verdana" w:eastAsiaTheme="minorHAnsi" w:hAnsi="Verdana"/>
          <w:i/>
          <w:sz w:val="18"/>
          <w:szCs w:val="18"/>
          <w:shd w:val="clear" w:color="auto" w:fill="FFFFFF"/>
          <w:lang w:eastAsia="en-US"/>
        </w:rPr>
        <w:t>crocettare</w:t>
      </w:r>
      <w:proofErr w:type="spellEnd"/>
      <w:r w:rsidRPr="002F6291">
        <w:rPr>
          <w:rFonts w:ascii="Verdana" w:eastAsiaTheme="minorHAnsi" w:hAnsi="Verdana"/>
          <w:i/>
          <w:sz w:val="18"/>
          <w:szCs w:val="18"/>
          <w:shd w:val="clear" w:color="auto" w:fill="FFFFFF"/>
          <w:lang w:eastAsia="en-US"/>
        </w:rPr>
        <w:t>)</w:t>
      </w:r>
    </w:p>
    <w:p w:rsidR="0064626D" w:rsidRPr="002F6291" w:rsidRDefault="0064626D" w:rsidP="0064626D">
      <w:pPr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</w:pPr>
      <w:r w:rsidRPr="002F6291">
        <w:rPr>
          <w:rFonts w:ascii="Verdana" w:eastAsiaTheme="minorHAnsi" w:hAnsi="Verdana"/>
          <w:sz w:val="18"/>
          <w:szCs w:val="18"/>
          <w:lang w:eastAsia="en-US"/>
        </w:rPr>
        <w:br/>
      </w: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- che non sussistono cause di incompatibilità a svolgere l’incarico indicato </w:t>
      </w:r>
      <w:r w:rsidRPr="002F6291">
        <w:rPr>
          <w:rFonts w:ascii="Verdana" w:eastAsiaTheme="minorHAnsi" w:hAnsi="Verdana"/>
          <w:sz w:val="18"/>
          <w:szCs w:val="18"/>
          <w:lang w:eastAsia="en-US"/>
        </w:rPr>
        <w:br/>
      </w: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- 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 </w:t>
      </w:r>
      <w:r w:rsidRPr="002F6291">
        <w:rPr>
          <w:rFonts w:ascii="Verdana" w:eastAsiaTheme="minorHAnsi" w:hAnsi="Verdana"/>
          <w:sz w:val="18"/>
          <w:szCs w:val="18"/>
          <w:lang w:eastAsia="en-US"/>
        </w:rPr>
        <w:br/>
      </w: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- di non trovarsi in alcuna delle cause di incompatibilità richiamate dall’art.53 del </w:t>
      </w:r>
      <w:proofErr w:type="spellStart"/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>D.Lgs.n</w:t>
      </w:r>
      <w:proofErr w:type="spellEnd"/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. 165/2001 e successive modifiche </w:t>
      </w:r>
      <w:r w:rsidRPr="002F6291">
        <w:rPr>
          <w:rFonts w:ascii="Verdana" w:eastAsiaTheme="minorHAnsi" w:hAnsi="Verdana"/>
          <w:sz w:val="18"/>
          <w:szCs w:val="18"/>
          <w:lang w:eastAsia="en-US"/>
        </w:rPr>
        <w:br/>
      </w: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- di non aderire e non fare parte di associazioni od organizzazioni i cui ambiti di interesse possano interferire con lo svolgimento delle attività dell’istituzione scolastica (art. 5 DPR 62/2013); </w:t>
      </w:r>
    </w:p>
    <w:p w:rsidR="0064626D" w:rsidRPr="002F6291" w:rsidRDefault="0064626D" w:rsidP="0064626D">
      <w:pPr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</w:pP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- di essere titolare, ai fini dell'applicazione della vigente normativa in materia di limite massimo retributivo, per l'anno 2018, dei seguenti incarichi a carico della finanza pubblica (art. 23 </w:t>
      </w:r>
      <w:proofErr w:type="spellStart"/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>ter</w:t>
      </w:r>
      <w:proofErr w:type="spellEnd"/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 dl n. 201/2011): .........................</w:t>
      </w:r>
    </w:p>
    <w:p w:rsidR="0064626D" w:rsidRPr="002F6291" w:rsidRDefault="0064626D" w:rsidP="0064626D">
      <w:pPr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</w:pP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4626D" w:rsidRPr="002F6291" w:rsidRDefault="0064626D" w:rsidP="0064626D">
      <w:pPr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</w:pP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……………………………………………………………………………………………………………………………………………………………………………………….. </w:t>
      </w:r>
      <w:r w:rsidRPr="002F6291">
        <w:rPr>
          <w:rFonts w:ascii="Verdana" w:eastAsiaTheme="minorHAnsi" w:hAnsi="Verdana"/>
          <w:sz w:val="18"/>
          <w:szCs w:val="18"/>
          <w:lang w:eastAsia="en-US"/>
        </w:rPr>
        <w:br/>
      </w:r>
    </w:p>
    <w:p w:rsidR="0064626D" w:rsidRPr="002F6291" w:rsidRDefault="0064626D" w:rsidP="0064626D">
      <w:pPr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</w:pP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oppure </w:t>
      </w:r>
    </w:p>
    <w:p w:rsidR="0064626D" w:rsidRPr="002F6291" w:rsidRDefault="0064626D" w:rsidP="0064626D">
      <w:pPr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</w:pPr>
      <w:r w:rsidRPr="002F6291">
        <w:rPr>
          <w:rFonts w:ascii="Verdana" w:eastAsiaTheme="minorHAnsi" w:hAnsi="Verdana"/>
          <w:sz w:val="18"/>
          <w:szCs w:val="18"/>
          <w:lang w:eastAsia="en-US"/>
        </w:rPr>
        <w:br/>
      </w: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- di non essere titolare di alcun incarico con oneri a carico della finanza pubblica; </w:t>
      </w:r>
      <w:r w:rsidRPr="002F6291">
        <w:rPr>
          <w:rFonts w:ascii="Verdana" w:eastAsiaTheme="minorHAnsi" w:hAnsi="Verdana"/>
          <w:sz w:val="18"/>
          <w:szCs w:val="18"/>
          <w:lang w:eastAsia="en-US"/>
        </w:rPr>
        <w:br/>
      </w:r>
      <w:r w:rsidRPr="002F6291">
        <w:rPr>
          <w:rFonts w:ascii="Verdana" w:eastAsiaTheme="minorHAnsi" w:hAnsi="Verdana"/>
          <w:sz w:val="18"/>
          <w:szCs w:val="18"/>
          <w:lang w:eastAsia="en-US"/>
        </w:rPr>
        <w:br/>
      </w: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- di non aver assunto altri impieghi od incarichi, nonché di non esercitare attività professionale, commerciale e industriale, salvo il caso di incarichi prettamente occasionali in settori non in conflitto di interessi con l'attività della scuola; </w:t>
      </w:r>
      <w:r w:rsidRPr="002F6291">
        <w:rPr>
          <w:rFonts w:ascii="Verdana" w:eastAsiaTheme="minorHAnsi" w:hAnsi="Verdana"/>
          <w:sz w:val="18"/>
          <w:szCs w:val="18"/>
          <w:lang w:eastAsia="en-US"/>
        </w:rPr>
        <w:br/>
      </w:r>
    </w:p>
    <w:p w:rsidR="0064626D" w:rsidRPr="002F6291" w:rsidRDefault="0064626D" w:rsidP="0064626D">
      <w:pPr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</w:pP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oppure </w:t>
      </w:r>
    </w:p>
    <w:p w:rsidR="0064626D" w:rsidRPr="002F6291" w:rsidRDefault="0064626D" w:rsidP="0064626D">
      <w:pPr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</w:pPr>
      <w:r w:rsidRPr="002F6291">
        <w:rPr>
          <w:rFonts w:ascii="Verdana" w:eastAsiaTheme="minorHAnsi" w:hAnsi="Verdana"/>
          <w:sz w:val="18"/>
          <w:szCs w:val="18"/>
          <w:lang w:eastAsia="en-US"/>
        </w:rPr>
        <w:lastRenderedPageBreak/>
        <w:br/>
      </w: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>- di aver assunto i seguenti altri impieghi od incarichi, o di esercitare le seguenti attività professionale, commerciale e industriale, ovvero aver assunto i seguenti incarichi prettamente occasionali in settori non in conflitto di interessi con l'attività della scuola.........................................................................</w:t>
      </w:r>
    </w:p>
    <w:p w:rsidR="0064626D" w:rsidRDefault="0064626D" w:rsidP="0064626D">
      <w:pPr>
        <w:rPr>
          <w:rFonts w:ascii="Verdana" w:eastAsiaTheme="minorHAnsi" w:hAnsi="Verdana"/>
          <w:sz w:val="18"/>
          <w:szCs w:val="18"/>
          <w:lang w:eastAsia="en-US"/>
        </w:rPr>
      </w:pP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…………………………………………………………………………………………………………………………………………………………………………; </w:t>
      </w:r>
      <w:r w:rsidRPr="002F6291">
        <w:rPr>
          <w:rFonts w:ascii="Verdana" w:eastAsiaTheme="minorHAnsi" w:hAnsi="Verdana"/>
          <w:sz w:val="18"/>
          <w:szCs w:val="18"/>
          <w:lang w:eastAsia="en-US"/>
        </w:rPr>
        <w:br/>
      </w:r>
      <w:r w:rsidRPr="002F6291">
        <w:rPr>
          <w:rFonts w:ascii="Verdana" w:eastAsiaTheme="minorHAnsi" w:hAnsi="Verdana"/>
          <w:sz w:val="18"/>
          <w:szCs w:val="18"/>
          <w:lang w:eastAsia="en-US"/>
        </w:rPr>
        <w:br/>
      </w: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 xml:space="preserve">- che non sussistono situazioni, anche potenziali di conflitto di interesse in relazioni all'attività oggetto dell'incarico; </w:t>
      </w:r>
      <w:r w:rsidRPr="002F6291">
        <w:rPr>
          <w:rFonts w:ascii="Verdana" w:eastAsiaTheme="minorHAnsi" w:hAnsi="Verdana"/>
          <w:sz w:val="18"/>
          <w:szCs w:val="18"/>
          <w:lang w:eastAsia="en-US"/>
        </w:rPr>
        <w:br/>
      </w: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>- di non avere, direttamente o per interposta persona, interessi economici in enti, imprese e società che operano nei settori dell’attività della scuola.</w:t>
      </w:r>
      <w:r w:rsidRPr="002F6291">
        <w:rPr>
          <w:rFonts w:ascii="Verdana" w:eastAsiaTheme="minorHAnsi" w:hAnsi="Verdana"/>
          <w:sz w:val="18"/>
          <w:szCs w:val="18"/>
          <w:lang w:eastAsia="en-US"/>
        </w:rPr>
        <w:br/>
      </w:r>
    </w:p>
    <w:p w:rsidR="0064626D" w:rsidRPr="002F6291" w:rsidRDefault="0064626D" w:rsidP="0064626D">
      <w:pPr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</w:pPr>
      <w:r w:rsidRPr="002F6291"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  <w:t>La presente dichiarazione è resa ai sensi del D.P.R. n. 445 del 28 dicembre 2000.</w:t>
      </w:r>
    </w:p>
    <w:p w:rsidR="0064626D" w:rsidRPr="002F6291" w:rsidRDefault="0064626D" w:rsidP="0064626D">
      <w:pPr>
        <w:rPr>
          <w:rFonts w:ascii="Verdana" w:eastAsiaTheme="minorHAnsi" w:hAnsi="Verdana"/>
          <w:sz w:val="18"/>
          <w:szCs w:val="18"/>
          <w:shd w:val="clear" w:color="auto" w:fill="FFFFFF"/>
          <w:lang w:eastAsia="en-US"/>
        </w:rPr>
      </w:pPr>
    </w:p>
    <w:p w:rsidR="0064626D" w:rsidRPr="002F6291" w:rsidRDefault="0064626D" w:rsidP="0064626D">
      <w:pPr>
        <w:rPr>
          <w:rFonts w:eastAsiaTheme="minorHAnsi"/>
          <w:lang w:eastAsia="en-US"/>
        </w:rPr>
      </w:pPr>
      <w:proofErr w:type="spellStart"/>
      <w:r w:rsidRPr="002F6291">
        <w:rPr>
          <w:rFonts w:eastAsiaTheme="minorHAnsi"/>
          <w:lang w:eastAsia="en-US"/>
        </w:rPr>
        <w:t>……………………………</w:t>
      </w:r>
      <w:proofErr w:type="spellEnd"/>
      <w:r w:rsidRPr="002F6291">
        <w:rPr>
          <w:rFonts w:eastAsiaTheme="minorHAnsi"/>
          <w:lang w:eastAsia="en-US"/>
        </w:rPr>
        <w:t xml:space="preserve">, </w:t>
      </w:r>
      <w:proofErr w:type="spellStart"/>
      <w:r w:rsidRPr="002F6291">
        <w:rPr>
          <w:rFonts w:eastAsiaTheme="minorHAnsi"/>
          <w:lang w:eastAsia="en-US"/>
        </w:rPr>
        <w:t>………………………………</w:t>
      </w:r>
      <w:proofErr w:type="spellEnd"/>
      <w:r w:rsidRPr="002F6291">
        <w:rPr>
          <w:rFonts w:eastAsiaTheme="minorHAnsi"/>
          <w:lang w:eastAsia="en-US"/>
        </w:rPr>
        <w:t>.</w:t>
      </w:r>
      <w:r w:rsidRPr="002F6291">
        <w:rPr>
          <w:rFonts w:eastAsiaTheme="minorHAnsi"/>
          <w:lang w:eastAsia="en-US"/>
        </w:rPr>
        <w:tab/>
      </w:r>
      <w:r w:rsidRPr="002F6291">
        <w:rPr>
          <w:rFonts w:eastAsiaTheme="minorHAnsi"/>
          <w:lang w:eastAsia="en-US"/>
        </w:rPr>
        <w:tab/>
      </w:r>
      <w:r w:rsidRPr="002F6291">
        <w:rPr>
          <w:rFonts w:eastAsiaTheme="minorHAnsi"/>
          <w:lang w:eastAsia="en-US"/>
        </w:rPr>
        <w:tab/>
      </w:r>
      <w:r w:rsidRPr="002F6291">
        <w:rPr>
          <w:rFonts w:eastAsiaTheme="minorHAnsi"/>
          <w:lang w:eastAsia="en-US"/>
        </w:rPr>
        <w:tab/>
      </w:r>
      <w:r w:rsidRPr="002F6291">
        <w:rPr>
          <w:rFonts w:eastAsiaTheme="minorHAnsi"/>
          <w:lang w:eastAsia="en-US"/>
        </w:rPr>
        <w:tab/>
        <w:t>FIRMA</w:t>
      </w:r>
    </w:p>
    <w:p w:rsidR="0064626D" w:rsidRDefault="0064626D" w:rsidP="0064626D">
      <w:pPr>
        <w:pStyle w:val="Bodytext70"/>
        <w:shd w:val="clear" w:color="auto" w:fill="auto"/>
        <w:tabs>
          <w:tab w:val="left" w:pos="6804"/>
        </w:tabs>
        <w:spacing w:line="252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64626D" w:rsidRDefault="0064626D" w:rsidP="0064626D"/>
    <w:p w:rsidR="00000000" w:rsidRDefault="0064626D"/>
    <w:sectPr w:rsidR="00000000" w:rsidSect="00117322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0" w:h="16840"/>
      <w:pgMar w:top="741" w:right="822" w:bottom="741" w:left="46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65" w:rsidRDefault="0064626D">
    <w:pPr>
      <w:rPr>
        <w:sz w:val="2"/>
        <w:szCs w:val="2"/>
      </w:rPr>
    </w:pPr>
    <w:r w:rsidRPr="00A867C4">
      <w:rPr>
        <w:noProof/>
        <w:sz w:val="24"/>
        <w:szCs w:val="24"/>
        <w:lang w:bidi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29.55pt;margin-top:655.9pt;width:371.9pt;height:12.1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fbqw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" filled="f" stroked="f">
          <v:textbox style="mso-fit-shape-to-text:t" inset="0,0,0,0">
            <w:txbxContent>
              <w:p w:rsidR="00DF5565" w:rsidRDefault="0064626D">
                <w:pPr>
                  <w:pStyle w:val="Headerorfooter0"/>
                  <w:shd w:val="clear" w:color="auto" w:fill="auto"/>
                  <w:tabs>
                    <w:tab w:val="right" w:pos="7438"/>
                  </w:tabs>
                  <w:spacing w:line="240" w:lineRule="auto"/>
                </w:pPr>
                <w:r>
                  <w:rPr>
                    <w:rStyle w:val="HeaderorfooterVerdana10ptSpacing0ptScale100"/>
                  </w:rPr>
                  <w:t>data</w:t>
                </w:r>
                <w:r>
                  <w:rPr>
                    <w:rStyle w:val="HeaderorfooterVerdana10ptSpacing0ptScale100"/>
                  </w:rPr>
                  <w:tab/>
                  <w:t>Firma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65" w:rsidRDefault="0064626D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65" w:rsidRDefault="0064626D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65" w:rsidRDefault="0064626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65" w:rsidRDefault="0064626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</w:compat>
  <w:rsids>
    <w:rsidRoot w:val="0064626D"/>
    <w:rsid w:val="0064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erorfooter">
    <w:name w:val="Header or footer_"/>
    <w:basedOn w:val="Carpredefinitoparagrafo"/>
    <w:link w:val="Headerorfooter0"/>
    <w:rsid w:val="0064626D"/>
    <w:rPr>
      <w:rFonts w:ascii="Calibri" w:eastAsia="Calibri" w:hAnsi="Calibri" w:cs="Calibri"/>
      <w:spacing w:val="-20"/>
      <w:w w:val="70"/>
      <w:sz w:val="48"/>
      <w:szCs w:val="48"/>
      <w:shd w:val="clear" w:color="auto" w:fill="FFFFFF"/>
    </w:rPr>
  </w:style>
  <w:style w:type="character" w:customStyle="1" w:styleId="HeaderorfooterVerdana10ptSpacing0ptScale100">
    <w:name w:val="Header or footer + Verdana;10 pt;Spacing 0 pt;Scale 100%"/>
    <w:basedOn w:val="Headerorfooter"/>
    <w:rsid w:val="00646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lang w:val="it-IT" w:eastAsia="it-IT" w:bidi="it-IT"/>
    </w:rPr>
  </w:style>
  <w:style w:type="character" w:customStyle="1" w:styleId="Bodytext7">
    <w:name w:val="Body text (7)_"/>
    <w:basedOn w:val="Carpredefinitoparagrafo"/>
    <w:link w:val="Bodytext70"/>
    <w:rsid w:val="0064626D"/>
    <w:rPr>
      <w:rFonts w:ascii="Calibri" w:eastAsia="Calibri" w:hAnsi="Calibri" w:cs="Calibri"/>
      <w:shd w:val="clear" w:color="auto" w:fill="FFFFFF"/>
    </w:rPr>
  </w:style>
  <w:style w:type="paragraph" w:customStyle="1" w:styleId="Headerorfooter0">
    <w:name w:val="Header or footer"/>
    <w:basedOn w:val="Normale"/>
    <w:link w:val="Headerorfooter"/>
    <w:rsid w:val="0064626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-20"/>
      <w:w w:val="70"/>
      <w:sz w:val="48"/>
      <w:szCs w:val="48"/>
    </w:rPr>
  </w:style>
  <w:style w:type="paragraph" w:customStyle="1" w:styleId="Bodytext70">
    <w:name w:val="Body text (7)"/>
    <w:basedOn w:val="Normale"/>
    <w:link w:val="Bodytext7"/>
    <w:rsid w:val="0064626D"/>
    <w:pPr>
      <w:widowControl w:val="0"/>
      <w:shd w:val="clear" w:color="auto" w:fill="FFFFFF"/>
      <w:spacing w:after="0" w:line="410" w:lineRule="exact"/>
      <w:ind w:hanging="54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2</cp:revision>
  <dcterms:created xsi:type="dcterms:W3CDTF">2020-01-22T09:18:00Z</dcterms:created>
  <dcterms:modified xsi:type="dcterms:W3CDTF">2020-01-22T09:19:00Z</dcterms:modified>
</cp:coreProperties>
</file>